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EE" w:rsidRPr="009603EE" w:rsidRDefault="009603EE" w:rsidP="009603EE">
      <w:pPr>
        <w:spacing w:after="0" w:line="240" w:lineRule="auto"/>
        <w:jc w:val="center"/>
        <w:rPr>
          <w:sz w:val="28"/>
          <w:u w:val="single"/>
        </w:rPr>
      </w:pPr>
      <w:r w:rsidRPr="009603EE">
        <w:rPr>
          <w:sz w:val="28"/>
          <w:u w:val="single"/>
        </w:rPr>
        <w:t>Тест «Готовимся к ГИА. Задание В</w:t>
      </w:r>
      <w:proofErr w:type="gramStart"/>
      <w:r w:rsidRPr="009603EE">
        <w:rPr>
          <w:sz w:val="28"/>
          <w:u w:val="single"/>
        </w:rPr>
        <w:t>4</w:t>
      </w:r>
      <w:proofErr w:type="gramEnd"/>
      <w:r w:rsidRPr="009603EE">
        <w:rPr>
          <w:sz w:val="28"/>
          <w:u w:val="single"/>
        </w:rPr>
        <w:t xml:space="preserve">. </w:t>
      </w:r>
      <w:r w:rsidRPr="009603EE">
        <w:rPr>
          <w:b/>
          <w:sz w:val="28"/>
          <w:u w:val="single"/>
        </w:rPr>
        <w:t>Обособленные обстоятельства</w:t>
      </w:r>
      <w:r w:rsidR="00023B0C">
        <w:rPr>
          <w:sz w:val="28"/>
          <w:u w:val="single"/>
        </w:rPr>
        <w:t>» для 8</w:t>
      </w:r>
      <w:r w:rsidRPr="009603EE">
        <w:rPr>
          <w:sz w:val="28"/>
          <w:u w:val="single"/>
        </w:rPr>
        <w:t xml:space="preserve"> класса</w:t>
      </w:r>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t>Среди предложений 1-3 найдите предложения с обособленным обстоятельством. Напишите номера этих предложений.</w:t>
      </w:r>
    </w:p>
    <w:p w:rsidR="009603EE" w:rsidRDefault="009603EE" w:rsidP="009603EE">
      <w:pPr>
        <w:pStyle w:val="a3"/>
        <w:spacing w:after="0" w:line="240" w:lineRule="auto"/>
        <w:jc w:val="both"/>
      </w:pPr>
    </w:p>
    <w:p w:rsidR="009603EE" w:rsidRPr="009603EE" w:rsidRDefault="009603EE" w:rsidP="009603EE">
      <w:pPr>
        <w:spacing w:after="0" w:line="240" w:lineRule="auto"/>
        <w:jc w:val="both"/>
        <w:rPr>
          <w:i/>
        </w:rPr>
      </w:pPr>
      <w:r w:rsidRPr="009603EE">
        <w:rPr>
          <w:i/>
        </w:rPr>
        <w:t xml:space="preserve">(1) На причале человек в синей куртке ловко подхватил верёвку и потянул к себе, сноровисто перебирая её руками. (2) Верёвка была привязана к тросу, который с шумом, подняв высоко брызги, бухнулся с парохода в реку. (3) Такой же трос перебросили на берег и с кормы, и </w:t>
      </w:r>
      <w:proofErr w:type="gramStart"/>
      <w:r w:rsidRPr="009603EE">
        <w:rPr>
          <w:i/>
        </w:rPr>
        <w:t>наконец</w:t>
      </w:r>
      <w:proofErr w:type="gramEnd"/>
      <w:r w:rsidRPr="009603EE">
        <w:rPr>
          <w:i/>
        </w:rPr>
        <w:t xml:space="preserve"> пароход был привязан, или, как говорят моряки, пришвартован к причалу. (</w:t>
      </w:r>
      <w:proofErr w:type="spellStart"/>
      <w:r w:rsidRPr="009603EE">
        <w:rPr>
          <w:i/>
        </w:rPr>
        <w:t>Коковин</w:t>
      </w:r>
      <w:proofErr w:type="spellEnd"/>
      <w:r w:rsidRPr="009603EE">
        <w:rPr>
          <w:i/>
        </w:rPr>
        <w:t xml:space="preserve"> Е.)</w:t>
      </w:r>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t>Среди предложений 1-7 найдите предложение с обособленным обстоятельством. Напишите номер этого предложения.</w:t>
      </w:r>
    </w:p>
    <w:p w:rsidR="009603EE" w:rsidRDefault="009603EE" w:rsidP="009603EE">
      <w:pPr>
        <w:pStyle w:val="a3"/>
        <w:spacing w:after="0" w:line="240" w:lineRule="auto"/>
        <w:jc w:val="both"/>
      </w:pPr>
    </w:p>
    <w:p w:rsidR="009603EE" w:rsidRPr="009603EE" w:rsidRDefault="009603EE" w:rsidP="009603EE">
      <w:pPr>
        <w:spacing w:after="0" w:line="240" w:lineRule="auto"/>
        <w:jc w:val="both"/>
        <w:rPr>
          <w:i/>
        </w:rPr>
      </w:pPr>
      <w:proofErr w:type="gramStart"/>
      <w:r w:rsidRPr="009603EE">
        <w:rPr>
          <w:i/>
        </w:rPr>
        <w:t>(1) Джентльмену было скучно, и он побрел на набережную посмотреть, как мальчишки ловят рыбу. (2) Любимым его развлечением было бросать в воду монетки и смотреть, как за ними ныряют ребята. (3) Кстати, у него сейчас были монеты, ему совершенно не нужные. (4) А мальчишки все равно будут нырять. (5) Этого джентльмена-бездельника все портовые ребята уже знали. (6) При его появлении</w:t>
      </w:r>
      <w:proofErr w:type="gramEnd"/>
      <w:r w:rsidRPr="009603EE">
        <w:rPr>
          <w:i/>
        </w:rPr>
        <w:t xml:space="preserve"> некоторые из них быстро разделись. (7) Несмотря на свой ребячий возраст, это были отличные ныряльщики и пловцы. </w:t>
      </w:r>
      <w:proofErr w:type="gramStart"/>
      <w:r w:rsidRPr="009603EE">
        <w:rPr>
          <w:i/>
        </w:rPr>
        <w:t>(</w:t>
      </w:r>
      <w:proofErr w:type="spellStart"/>
      <w:r w:rsidRPr="009603EE">
        <w:rPr>
          <w:i/>
        </w:rPr>
        <w:t>Коковин</w:t>
      </w:r>
      <w:proofErr w:type="spellEnd"/>
      <w:r w:rsidRPr="009603EE">
        <w:rPr>
          <w:i/>
        </w:rPr>
        <w:t xml:space="preserve"> </w:t>
      </w:r>
      <w:proofErr w:type="gramEnd"/>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t>Среди предложений 1 – 4 найдите предложение с двумя обособленными обстоятельствами. Напишите номер этого предложения.</w:t>
      </w:r>
    </w:p>
    <w:p w:rsidR="009603EE" w:rsidRDefault="009603EE" w:rsidP="009603EE">
      <w:pPr>
        <w:pStyle w:val="a3"/>
        <w:spacing w:after="0" w:line="240" w:lineRule="auto"/>
        <w:jc w:val="both"/>
      </w:pPr>
      <w:r>
        <w:t xml:space="preserve"> </w:t>
      </w:r>
    </w:p>
    <w:p w:rsidR="009603EE" w:rsidRPr="009603EE" w:rsidRDefault="009603EE" w:rsidP="009603EE">
      <w:pPr>
        <w:spacing w:after="0" w:line="240" w:lineRule="auto"/>
        <w:jc w:val="both"/>
        <w:rPr>
          <w:i/>
        </w:rPr>
      </w:pPr>
      <w:proofErr w:type="gramStart"/>
      <w:r w:rsidRPr="009603EE">
        <w:rPr>
          <w:i/>
        </w:rPr>
        <w:t>(1) Дальние горы, обвеянные синеватою мглою, реяли и, казалось, расплавлялись в истоме. (2) Легкий ветер шевелил густые травы, пестревшие разноцветными ирисами, кашкой и какими-то еще бесчисленными желтыми и белыми головками. (3) Нашим лошадям стоило повернуть головы, чтобы схватить, даже не нагибаясь, пук сочной травы с межника, - и они бежали дальше, помахивая зажатыми в губах роскошными</w:t>
      </w:r>
      <w:proofErr w:type="gramEnd"/>
      <w:r w:rsidRPr="009603EE">
        <w:rPr>
          <w:i/>
        </w:rPr>
        <w:t xml:space="preserve"> букетами. (4) Кое-где открывались вдруг небольшие озерки, точно клочки синего неба, упавшие на землю и оправленные в изумрудную зелень... (Короленко В.)</w:t>
      </w:r>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t xml:space="preserve">Среди предложений 1 – 4 найдите предложения с обособленным распространённым обстоятельством. Напишите номера этих предложений. </w:t>
      </w:r>
    </w:p>
    <w:p w:rsidR="009603EE" w:rsidRDefault="009603EE" w:rsidP="009603EE">
      <w:pPr>
        <w:pStyle w:val="a3"/>
        <w:spacing w:after="0" w:line="240" w:lineRule="auto"/>
        <w:jc w:val="both"/>
      </w:pPr>
    </w:p>
    <w:p w:rsidR="009603EE" w:rsidRPr="009603EE" w:rsidRDefault="009603EE" w:rsidP="009603EE">
      <w:pPr>
        <w:spacing w:after="0" w:line="240" w:lineRule="auto"/>
        <w:jc w:val="both"/>
        <w:rPr>
          <w:i/>
        </w:rPr>
      </w:pPr>
      <w:r w:rsidRPr="009603EE">
        <w:rPr>
          <w:i/>
        </w:rPr>
        <w:t xml:space="preserve">(1) Тревожно хрустели сучья. (2) Кто-то большой, сильный шел сквозь лес, не разбирая дороги. (3) Затрещали кусты, заметались вершины маленьких сосенок, заскрипел, оседая, наст. (4) Сорока вскрикнула и, распустив хвост, похожий на оперение стрелы, </w:t>
      </w:r>
      <w:proofErr w:type="gramStart"/>
      <w:r w:rsidRPr="009603EE">
        <w:rPr>
          <w:i/>
        </w:rPr>
        <w:t>по</w:t>
      </w:r>
      <w:proofErr w:type="gramEnd"/>
      <w:r w:rsidRPr="009603EE">
        <w:rPr>
          <w:i/>
        </w:rPr>
        <w:t xml:space="preserve"> прямой полетела прочь. (Полевой Б.)</w:t>
      </w:r>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t>Среди предложений 1-3 найдите предложение с обособленными обстоятельствами. Напишите номер этого предложения.</w:t>
      </w:r>
    </w:p>
    <w:p w:rsidR="009603EE" w:rsidRDefault="009603EE" w:rsidP="009603EE">
      <w:pPr>
        <w:pStyle w:val="a3"/>
        <w:spacing w:after="0" w:line="240" w:lineRule="auto"/>
        <w:jc w:val="both"/>
      </w:pPr>
    </w:p>
    <w:p w:rsidR="009603EE" w:rsidRPr="009603EE" w:rsidRDefault="009603EE" w:rsidP="009603EE">
      <w:pPr>
        <w:spacing w:after="0" w:line="240" w:lineRule="auto"/>
        <w:jc w:val="both"/>
        <w:rPr>
          <w:i/>
        </w:rPr>
      </w:pPr>
      <w:r w:rsidRPr="009603EE">
        <w:rPr>
          <w:i/>
        </w:rPr>
        <w:t>(1) Солнце уже коснулось воды, и сияющая полоса, проложенная им на море, начала розоветь. (2) Огромный земной шар, переполненный горем и ненавистью, поворачивался, и вместе с ним откатывалось от лучей солнца Чёрное море. (3) Маленький, крошечный катер, настойчиво гудя моторами, карабкался по выпуклости Земли, упрямо догоняя солнце, заваливающееся за горизонт. (Соболев Л.)</w:t>
      </w:r>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t>Среди предложений 1-4 найдите предложение с обособленными распространёнными обстоятельствами. Напишите номер этого предложения.</w:t>
      </w:r>
    </w:p>
    <w:p w:rsidR="009603EE" w:rsidRDefault="009603EE" w:rsidP="009603EE">
      <w:pPr>
        <w:pStyle w:val="a3"/>
        <w:spacing w:after="0" w:line="240" w:lineRule="auto"/>
        <w:jc w:val="both"/>
      </w:pPr>
    </w:p>
    <w:p w:rsidR="009603EE" w:rsidRPr="009603EE" w:rsidRDefault="009603EE" w:rsidP="009603EE">
      <w:pPr>
        <w:spacing w:after="0" w:line="240" w:lineRule="auto"/>
        <w:jc w:val="both"/>
        <w:rPr>
          <w:i/>
        </w:rPr>
      </w:pPr>
      <w:proofErr w:type="gramStart"/>
      <w:r w:rsidRPr="009603EE">
        <w:rPr>
          <w:i/>
        </w:rPr>
        <w:t xml:space="preserve">(1) Большое поле разорвано трещиной с крутыми стенками, а между ними и течет речушка, которая обозначена на карте такой голубой краской. (2) С обрыва, на котором остановился </w:t>
      </w:r>
      <w:proofErr w:type="spellStart"/>
      <w:r w:rsidRPr="009603EE">
        <w:rPr>
          <w:i/>
        </w:rPr>
        <w:t>Норкин</w:t>
      </w:r>
      <w:proofErr w:type="spellEnd"/>
      <w:r w:rsidRPr="009603EE">
        <w:rPr>
          <w:i/>
        </w:rPr>
        <w:t>, хорошо видны мелкие камни, устилающие дно. (3) Вода, искрясь, пробегает над ними. (4) На самой середине речки стоит теленок и, отмахиваясь хвостом от надоедливых слепней, пьет воду, низко опустив свою безрогую голову</w:t>
      </w:r>
      <w:proofErr w:type="gramEnd"/>
      <w:r w:rsidRPr="009603EE">
        <w:rPr>
          <w:i/>
        </w:rPr>
        <w:t>. (Селянкин О.)</w:t>
      </w:r>
    </w:p>
    <w:p w:rsidR="009603EE" w:rsidRDefault="009603EE" w:rsidP="009603EE">
      <w:pPr>
        <w:spacing w:after="0" w:line="240" w:lineRule="auto"/>
        <w:jc w:val="both"/>
        <w:rPr>
          <w:i/>
        </w:rPr>
      </w:pPr>
    </w:p>
    <w:p w:rsidR="009603EE" w:rsidRDefault="009603EE" w:rsidP="009603EE">
      <w:pPr>
        <w:spacing w:after="0" w:line="240" w:lineRule="auto"/>
        <w:jc w:val="both"/>
        <w:rPr>
          <w:i/>
        </w:rPr>
      </w:pPr>
    </w:p>
    <w:p w:rsidR="009603EE" w:rsidRDefault="009603EE" w:rsidP="009603EE">
      <w:pPr>
        <w:spacing w:after="0" w:line="240" w:lineRule="auto"/>
        <w:jc w:val="both"/>
        <w:rPr>
          <w:i/>
        </w:rPr>
      </w:pPr>
    </w:p>
    <w:p w:rsidR="009603EE" w:rsidRDefault="009603EE" w:rsidP="009603EE">
      <w:pPr>
        <w:spacing w:after="0" w:line="240" w:lineRule="auto"/>
        <w:jc w:val="both"/>
        <w:rPr>
          <w:i/>
        </w:rPr>
      </w:pPr>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lastRenderedPageBreak/>
        <w:t>Среди предложений 1-7 найдите предложение с обособленным обстоятельством. Напишите номер этого предложения.</w:t>
      </w:r>
    </w:p>
    <w:p w:rsidR="009603EE" w:rsidRDefault="009603EE" w:rsidP="009603EE">
      <w:pPr>
        <w:pStyle w:val="a3"/>
        <w:spacing w:after="0" w:line="240" w:lineRule="auto"/>
        <w:jc w:val="both"/>
      </w:pPr>
    </w:p>
    <w:p w:rsidR="009603EE" w:rsidRPr="009603EE" w:rsidRDefault="009603EE" w:rsidP="009603EE">
      <w:pPr>
        <w:spacing w:after="0" w:line="240" w:lineRule="auto"/>
        <w:jc w:val="both"/>
        <w:rPr>
          <w:i/>
        </w:rPr>
      </w:pPr>
      <w:proofErr w:type="gramStart"/>
      <w:r w:rsidRPr="009603EE">
        <w:rPr>
          <w:i/>
        </w:rPr>
        <w:t xml:space="preserve">(1) Едва расклюет грач зиму, едва появится первая прогалинка на солнечном склоне увала, как ноги сами несут нас в степь. (2) Скинем надоевшие за зиму валенки и ну гонять босиком в </w:t>
      </w:r>
      <w:proofErr w:type="spellStart"/>
      <w:r w:rsidRPr="009603EE">
        <w:rPr>
          <w:i/>
        </w:rPr>
        <w:t>догоняшки</w:t>
      </w:r>
      <w:proofErr w:type="spellEnd"/>
      <w:r w:rsidRPr="009603EE">
        <w:rPr>
          <w:i/>
        </w:rPr>
        <w:t xml:space="preserve"> по оттаявшей полянке, играть в лапту, в бабки или выковыривать сломанными </w:t>
      </w:r>
      <w:proofErr w:type="spellStart"/>
      <w:r w:rsidRPr="009603EE">
        <w:rPr>
          <w:i/>
        </w:rPr>
        <w:t>складешками</w:t>
      </w:r>
      <w:proofErr w:type="spellEnd"/>
      <w:r w:rsidRPr="009603EE">
        <w:rPr>
          <w:i/>
        </w:rPr>
        <w:t xml:space="preserve"> </w:t>
      </w:r>
      <w:proofErr w:type="spellStart"/>
      <w:r w:rsidRPr="009603EE">
        <w:rPr>
          <w:i/>
        </w:rPr>
        <w:t>кандык</w:t>
      </w:r>
      <w:proofErr w:type="spellEnd"/>
      <w:r w:rsidRPr="009603EE">
        <w:rPr>
          <w:i/>
        </w:rPr>
        <w:t xml:space="preserve"> — первую сладкую травку! (3) Внятен дух просыхающей земли, талого снежка, прошлогодней травяной прели и еще</w:t>
      </w:r>
      <w:proofErr w:type="gramEnd"/>
      <w:r w:rsidRPr="009603EE">
        <w:rPr>
          <w:i/>
        </w:rPr>
        <w:t xml:space="preserve"> чего-то, отрадного сердцу, долгожданного, весеннего. (4) А кругом ещё снег. (5) Но умолкли </w:t>
      </w:r>
      <w:proofErr w:type="spellStart"/>
      <w:r w:rsidRPr="009603EE">
        <w:rPr>
          <w:i/>
        </w:rPr>
        <w:t>вьюги-подерухи</w:t>
      </w:r>
      <w:proofErr w:type="spellEnd"/>
      <w:r w:rsidRPr="009603EE">
        <w:rPr>
          <w:i/>
        </w:rPr>
        <w:t xml:space="preserve">, отступился </w:t>
      </w:r>
      <w:proofErr w:type="gramStart"/>
      <w:r w:rsidRPr="009603EE">
        <w:rPr>
          <w:i/>
        </w:rPr>
        <w:t>трескун</w:t>
      </w:r>
      <w:proofErr w:type="gramEnd"/>
      <w:r w:rsidRPr="009603EE">
        <w:rPr>
          <w:i/>
        </w:rPr>
        <w:t xml:space="preserve"> мороз, и земля, дождавшись заветного часу, отходит. (6) С каждым днем сугробы съеживаются, оседают, отрываются друг от дружки. (7) Издали — будто гуси-лебеди присели отдохнуть и вот-вот снимутся и улетят. (Соболев А.) </w:t>
      </w:r>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t>Среди предложений 1-7 найдите предложение, в состав которого входит обособленное обстоятельство с производным предлогом. Напишите номер этого предложения.</w:t>
      </w:r>
    </w:p>
    <w:p w:rsidR="009603EE" w:rsidRDefault="009603EE" w:rsidP="009603EE">
      <w:pPr>
        <w:pStyle w:val="a3"/>
        <w:spacing w:after="0" w:line="240" w:lineRule="auto"/>
        <w:jc w:val="both"/>
      </w:pPr>
    </w:p>
    <w:p w:rsidR="009603EE" w:rsidRPr="009603EE" w:rsidRDefault="009603EE" w:rsidP="009603EE">
      <w:pPr>
        <w:spacing w:after="0" w:line="240" w:lineRule="auto"/>
        <w:jc w:val="both"/>
        <w:rPr>
          <w:i/>
        </w:rPr>
      </w:pPr>
      <w:proofErr w:type="gramStart"/>
      <w:r w:rsidRPr="009603EE">
        <w:rPr>
          <w:i/>
        </w:rPr>
        <w:t>(1) Прошло какое-то время, потом дверь открылась и вошла двенадцатилетняя Матильда. (2) Выглядела она своеобразно. (3) Костюм состоял из полосатой трикотажной кофточки, похожей на матросскую тельняшку, только с короткими рукавами, и коричневых брюк, узких в бедрах и широченных внизу. (4) Брюки эти Матильда сшила под руководством мамы и сама, невзирая на протесты Марии Даниловны, украсила их вышивкой. (5) На правом</w:t>
      </w:r>
      <w:proofErr w:type="gramEnd"/>
      <w:r w:rsidRPr="009603EE">
        <w:rPr>
          <w:i/>
        </w:rPr>
        <w:t xml:space="preserve"> </w:t>
      </w:r>
      <w:proofErr w:type="gramStart"/>
      <w:r w:rsidRPr="009603EE">
        <w:rPr>
          <w:i/>
        </w:rPr>
        <w:t>бедре у неё красовалось сердце, пронзённое стрелой, а под коленками по цветку, отдаленно напоминавшему розу. (6) На широком лице Матильды выделялся большой рот и очень большие глаза. (7) Эти глаза были карие с длинными тёмными ресницами, а стриженые волосы Матильды были светлые и жёсткие, как старая солома.</w:t>
      </w:r>
      <w:proofErr w:type="gramEnd"/>
      <w:r w:rsidRPr="009603EE">
        <w:rPr>
          <w:i/>
        </w:rPr>
        <w:t xml:space="preserve"> (Сотник Ю.)</w:t>
      </w:r>
    </w:p>
    <w:p w:rsidR="009603EE" w:rsidRPr="009603EE" w:rsidRDefault="009603EE" w:rsidP="009603EE">
      <w:pPr>
        <w:spacing w:after="0" w:line="240" w:lineRule="auto"/>
        <w:jc w:val="both"/>
        <w:rPr>
          <w:i/>
        </w:rPr>
      </w:pPr>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t>Среди предложений 1-8 найдите предложение с обособленным обстоятельством. Напишите номер этого предложения.</w:t>
      </w:r>
    </w:p>
    <w:p w:rsidR="009603EE" w:rsidRDefault="009603EE" w:rsidP="009603EE">
      <w:pPr>
        <w:pStyle w:val="a3"/>
        <w:spacing w:after="0" w:line="240" w:lineRule="auto"/>
        <w:jc w:val="both"/>
      </w:pPr>
    </w:p>
    <w:p w:rsidR="009603EE" w:rsidRPr="009603EE" w:rsidRDefault="009603EE" w:rsidP="009603EE">
      <w:pPr>
        <w:spacing w:after="0" w:line="240" w:lineRule="auto"/>
        <w:jc w:val="both"/>
        <w:rPr>
          <w:i/>
        </w:rPr>
      </w:pPr>
      <w:r w:rsidRPr="009603EE">
        <w:rPr>
          <w:i/>
        </w:rPr>
        <w:t xml:space="preserve"> </w:t>
      </w:r>
      <w:proofErr w:type="gramStart"/>
      <w:r w:rsidRPr="009603EE">
        <w:rPr>
          <w:i/>
        </w:rPr>
        <w:t>(1) Девочка ловила форель. (2) Она сидела неподвижно на камне, и река обдавала ее шумом. (3) Глаза ее были опущены вниз. (4) Но взгляд их, утомленный блеском, рассеянным повсюду над водой, не был пристален. (5) Она часто отводила его в сторону и устремляла вдаль, где круглые горы, осененные лесом, стояли над самой рекой. (6) Воздух был ещё светел, и небо</w:t>
      </w:r>
      <w:proofErr w:type="gramEnd"/>
      <w:r w:rsidRPr="009603EE">
        <w:rPr>
          <w:i/>
        </w:rPr>
        <w:t>, стеснённое горами, казалось только равниной, чуть озарённой закатом. (7) Но и этот воздух, знакомый ей с первых дней жизни, и это небо не привлекали ее сейчас. (8) Широко открытыми глазами следила она за вечно бегущей водой, силясь представить в своём воображении те неизведанные края, куда и откуда бежала река. (</w:t>
      </w:r>
      <w:proofErr w:type="spellStart"/>
      <w:r w:rsidRPr="009603EE">
        <w:rPr>
          <w:i/>
        </w:rPr>
        <w:t>Фраерман</w:t>
      </w:r>
      <w:proofErr w:type="spellEnd"/>
      <w:r w:rsidRPr="009603EE">
        <w:rPr>
          <w:i/>
        </w:rPr>
        <w:t xml:space="preserve"> Р.)</w:t>
      </w:r>
    </w:p>
    <w:p w:rsidR="009603EE" w:rsidRDefault="009603EE" w:rsidP="009603EE">
      <w:pPr>
        <w:spacing w:after="0" w:line="240" w:lineRule="auto"/>
        <w:jc w:val="both"/>
      </w:pPr>
    </w:p>
    <w:p w:rsidR="009603EE" w:rsidRDefault="009603EE" w:rsidP="009603EE">
      <w:pPr>
        <w:pStyle w:val="a3"/>
        <w:numPr>
          <w:ilvl w:val="0"/>
          <w:numId w:val="1"/>
        </w:numPr>
        <w:spacing w:after="0" w:line="240" w:lineRule="auto"/>
        <w:jc w:val="both"/>
      </w:pPr>
      <w:r>
        <w:t>Среди предложений 1-4 найдите предложение с обособленным обстоятельством, выраженным деепричастным оборотом. Напишите номер этого предложения.</w:t>
      </w:r>
    </w:p>
    <w:p w:rsidR="009603EE" w:rsidRDefault="009603EE" w:rsidP="009603EE">
      <w:pPr>
        <w:pStyle w:val="a3"/>
        <w:spacing w:after="0" w:line="240" w:lineRule="auto"/>
        <w:jc w:val="both"/>
      </w:pPr>
    </w:p>
    <w:p w:rsidR="009603EE" w:rsidRPr="009603EE" w:rsidRDefault="009603EE" w:rsidP="009603EE">
      <w:pPr>
        <w:spacing w:after="0" w:line="240" w:lineRule="auto"/>
        <w:jc w:val="both"/>
        <w:rPr>
          <w:i/>
        </w:rPr>
      </w:pPr>
      <w:proofErr w:type="gramStart"/>
      <w:r w:rsidRPr="009603EE">
        <w:rPr>
          <w:i/>
        </w:rPr>
        <w:t>(1) На просеке, возле высокой муравьиной кучи, стоял нанайский мальчик Филька и манил ее к себе рукой. (2) Она подошла, дружелюбно глядя на него. (3) Возле Фильки на широком пне увидела она котелок, полный брусники. (4) А сам Филька узким охотничьим ножом, сделанным из якутской стали, очищал от коры свежий березовый прут.</w:t>
      </w:r>
      <w:proofErr w:type="gramEnd"/>
      <w:r w:rsidRPr="009603EE">
        <w:rPr>
          <w:i/>
        </w:rPr>
        <w:t xml:space="preserve"> (</w:t>
      </w:r>
      <w:proofErr w:type="spellStart"/>
      <w:r w:rsidRPr="009603EE">
        <w:rPr>
          <w:i/>
        </w:rPr>
        <w:t>Фраерман</w:t>
      </w:r>
      <w:proofErr w:type="spellEnd"/>
      <w:r w:rsidRPr="009603EE">
        <w:rPr>
          <w:i/>
        </w:rPr>
        <w:t xml:space="preserve"> Р.)</w:t>
      </w:r>
    </w:p>
    <w:p w:rsidR="009603EE" w:rsidRPr="009603EE" w:rsidRDefault="009603EE" w:rsidP="009603EE">
      <w:pPr>
        <w:spacing w:after="0" w:line="240" w:lineRule="auto"/>
        <w:jc w:val="both"/>
        <w:rPr>
          <w:i/>
        </w:rPr>
      </w:pPr>
    </w:p>
    <w:p w:rsidR="009603EE" w:rsidRDefault="009603EE" w:rsidP="009603EE">
      <w:pPr>
        <w:spacing w:after="0" w:line="240" w:lineRule="auto"/>
        <w:jc w:val="both"/>
      </w:pPr>
    </w:p>
    <w:p w:rsidR="009603EE" w:rsidRDefault="009603EE" w:rsidP="009603EE">
      <w:pPr>
        <w:spacing w:after="0" w:line="240" w:lineRule="auto"/>
        <w:jc w:val="both"/>
      </w:pPr>
    </w:p>
    <w:p w:rsidR="00A74E22" w:rsidRDefault="00A74E22" w:rsidP="009603EE">
      <w:pPr>
        <w:spacing w:after="0" w:line="240" w:lineRule="auto"/>
        <w:jc w:val="both"/>
      </w:pPr>
    </w:p>
    <w:sectPr w:rsidR="00A74E22" w:rsidSect="009603E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653E2"/>
    <w:multiLevelType w:val="hybridMultilevel"/>
    <w:tmpl w:val="4610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603EE"/>
    <w:rsid w:val="00023B0C"/>
    <w:rsid w:val="00937E99"/>
    <w:rsid w:val="009603EE"/>
    <w:rsid w:val="00A74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3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940</Words>
  <Characters>5363</Characters>
  <Application>Microsoft Office Word</Application>
  <DocSecurity>0</DocSecurity>
  <Lines>44</Lines>
  <Paragraphs>12</Paragraphs>
  <ScaleCrop>false</ScaleCrop>
  <Company>Microsoft</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2013-03-01T16:18:00Z</dcterms:created>
  <dcterms:modified xsi:type="dcterms:W3CDTF">2013-06-25T14:56:00Z</dcterms:modified>
</cp:coreProperties>
</file>